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B4" w:rsidRDefault="00CF67B4" w:rsidP="00CF67B4">
      <w:pPr>
        <w:rPr>
          <w:lang w:val="en-CA"/>
        </w:rPr>
      </w:pPr>
      <w:r>
        <w:rPr>
          <w:lang w:val="en-CA"/>
        </w:rPr>
        <w:t>The Asper Centre still has room for students fo</w:t>
      </w:r>
      <w:r w:rsidR="00160AE3">
        <w:rPr>
          <w:lang w:val="en-CA"/>
        </w:rPr>
        <w:t xml:space="preserve">r the 2016 fall clinic and 2017 </w:t>
      </w:r>
      <w:r>
        <w:rPr>
          <w:lang w:val="en-CA"/>
        </w:rPr>
        <w:t xml:space="preserve">spring half-time intensive clinic.  </w:t>
      </w:r>
    </w:p>
    <w:p w:rsidR="00CF67B4" w:rsidRDefault="00CF67B4" w:rsidP="00CF67B4">
      <w:pPr>
        <w:rPr>
          <w:lang w:val="en-CA"/>
        </w:rPr>
      </w:pPr>
    </w:p>
    <w:p w:rsidR="00CF67B4" w:rsidRDefault="00CF67B4" w:rsidP="00CF67B4">
      <w:pPr>
        <w:rPr>
          <w:lang w:val="en-CA"/>
        </w:rPr>
      </w:pPr>
      <w:r>
        <w:rPr>
          <w:lang w:val="en-CA"/>
        </w:rPr>
        <w:t xml:space="preserve">The </w:t>
      </w:r>
      <w:r w:rsidR="00160AE3">
        <w:rPr>
          <w:lang w:val="en-CA"/>
        </w:rPr>
        <w:t xml:space="preserve">2017 </w:t>
      </w:r>
      <w:bookmarkStart w:id="0" w:name="_GoBack"/>
      <w:bookmarkEnd w:id="0"/>
      <w:r>
        <w:rPr>
          <w:lang w:val="en-CA"/>
        </w:rPr>
        <w:t>spring half-time intensive</w:t>
      </w:r>
      <w:r>
        <w:rPr>
          <w:lang w:val="en-CA"/>
        </w:rPr>
        <w:t xml:space="preserve"> will allow one J.D. student to work with the Asper Centre Director on a part-time basis during the Spring term and does not require participation in the Fall clinic (you may apply for the Fall clinic and half-time intensive, but please indicate your preference clearly on your application materials).</w:t>
      </w:r>
      <w:r>
        <w:rPr>
          <w:b/>
          <w:bCs/>
          <w:lang w:val="en-CA"/>
        </w:rPr>
        <w:t>  Note that there are pre and/or co requisites for the spring clinic only. In order to be considered for either clinic, please forward your one page statement of interest to Cheryl Milne (</w:t>
      </w:r>
      <w:hyperlink r:id="rId5" w:history="1">
        <w:r>
          <w:rPr>
            <w:rStyle w:val="Hyperlink"/>
            <w:b/>
            <w:bCs/>
            <w:lang w:val="en-CA"/>
          </w:rPr>
          <w:t>cheryl.milne@utoronto.ca</w:t>
        </w:r>
      </w:hyperlink>
      <w:r>
        <w:rPr>
          <w:b/>
          <w:bCs/>
          <w:lang w:val="en-CA"/>
        </w:rPr>
        <w:t xml:space="preserve">). </w:t>
      </w:r>
    </w:p>
    <w:p w:rsidR="00CF67B4" w:rsidRDefault="00CF67B4" w:rsidP="00CF67B4">
      <w:pPr>
        <w:rPr>
          <w:lang w:val="en-CA"/>
        </w:rPr>
      </w:pPr>
      <w:r>
        <w:rPr>
          <w:lang w:val="en-CA"/>
        </w:rPr>
        <w:t> </w:t>
      </w:r>
    </w:p>
    <w:p w:rsidR="00CF67B4" w:rsidRDefault="00CF67B4" w:rsidP="00CF67B4">
      <w:pPr>
        <w:rPr>
          <w:lang w:val="en-CA"/>
        </w:rPr>
      </w:pPr>
      <w:r>
        <w:rPr>
          <w:lang w:val="en-CA"/>
        </w:rPr>
        <w:t xml:space="preserve">The course descriptions are available on the Faculty website.  The Constitutional Litigator in Residence for the fall clinic will be </w:t>
      </w:r>
      <w:r>
        <w:rPr>
          <w:b/>
          <w:bCs/>
          <w:lang w:val="en-CA"/>
        </w:rPr>
        <w:t>Janet Minor</w:t>
      </w:r>
      <w:r>
        <w:rPr>
          <w:lang w:val="en-CA"/>
        </w:rPr>
        <w:t>.  You can find out more about her on the faculty and Asper Centre websites.</w:t>
      </w:r>
    </w:p>
    <w:p w:rsidR="00CF67B4" w:rsidRDefault="00CF67B4" w:rsidP="00CF67B4">
      <w:pPr>
        <w:rPr>
          <w:lang w:val="en-CA"/>
        </w:rPr>
      </w:pPr>
      <w:r>
        <w:rPr>
          <w:lang w:val="en-CA"/>
        </w:rPr>
        <w:t> </w:t>
      </w:r>
    </w:p>
    <w:p w:rsidR="00CF67B4" w:rsidRDefault="00CF67B4" w:rsidP="00CF67B4">
      <w:pPr>
        <w:rPr>
          <w:lang w:val="en-CA"/>
        </w:rPr>
      </w:pPr>
      <w:r>
        <w:rPr>
          <w:lang w:val="en-CA"/>
        </w:rPr>
        <w:t xml:space="preserve">Please view our website to see a </w:t>
      </w:r>
      <w:hyperlink r:id="rId6" w:history="1">
        <w:r>
          <w:rPr>
            <w:rStyle w:val="Hyperlink"/>
            <w:lang w:val="en-CA"/>
          </w:rPr>
          <w:t>list of past projects</w:t>
        </w:r>
      </w:hyperlink>
      <w:r>
        <w:rPr>
          <w:lang w:val="en-CA"/>
        </w:rPr>
        <w:t xml:space="preserve">.  Details of our clinic projects will be sent out to students later in August. </w:t>
      </w:r>
      <w:r>
        <w:rPr>
          <w:lang w:val="en-CA"/>
        </w:rPr>
        <w:t xml:space="preserve"> </w:t>
      </w:r>
      <w:r>
        <w:rPr>
          <w:lang w:val="en-CA"/>
        </w:rPr>
        <w:t>However, consistent with past practice, our projects will engage students in various forms of constitutional advocacy including interventions in constitutional appeals.  Students will be assigned to projects in September based on past experience and interest.</w:t>
      </w:r>
    </w:p>
    <w:p w:rsidR="00CF67B4" w:rsidRDefault="00CF67B4" w:rsidP="00CF67B4">
      <w:pPr>
        <w:rPr>
          <w:lang w:val="en-CA"/>
        </w:rPr>
      </w:pPr>
      <w:r>
        <w:rPr>
          <w:b/>
          <w:bCs/>
          <w:lang w:val="en-CA"/>
        </w:rPr>
        <w:t> </w:t>
      </w:r>
    </w:p>
    <w:p w:rsidR="00CF67B4" w:rsidRDefault="00CF67B4" w:rsidP="00CF67B4">
      <w:pPr>
        <w:rPr>
          <w:lang w:val="en-CA"/>
        </w:rPr>
      </w:pPr>
      <w:r>
        <w:rPr>
          <w:b/>
          <w:bCs/>
          <w:lang w:val="en-CA"/>
        </w:rPr>
        <w:t xml:space="preserve">Note: </w:t>
      </w:r>
      <w:r>
        <w:rPr>
          <w:lang w:val="en-CA"/>
        </w:rPr>
        <w:t>Approval for your place in the clinic will be assessed on a first come basis and sent out as soon as possible to facilitate your course selection.</w:t>
      </w:r>
    </w:p>
    <w:p w:rsidR="00CF67B4" w:rsidRDefault="00CF67B4" w:rsidP="00CF67B4">
      <w:pPr>
        <w:rPr>
          <w:lang w:val="en-CA"/>
        </w:rPr>
      </w:pPr>
      <w:r>
        <w:rPr>
          <w:lang w:val="en-CA"/>
        </w:rPr>
        <w:t> </w:t>
      </w:r>
    </w:p>
    <w:p w:rsidR="00CF67B4" w:rsidRDefault="00CF67B4" w:rsidP="00CF67B4">
      <w:pPr>
        <w:rPr>
          <w:lang w:val="en-CA"/>
        </w:rPr>
      </w:pPr>
      <w:r>
        <w:rPr>
          <w:lang w:val="en-CA"/>
        </w:rPr>
        <w:t xml:space="preserve">Please do not hesitate to contact </w:t>
      </w:r>
      <w:r w:rsidR="000E6052">
        <w:rPr>
          <w:lang w:val="en-CA"/>
        </w:rPr>
        <w:t xml:space="preserve">me </w:t>
      </w:r>
      <w:r>
        <w:rPr>
          <w:lang w:val="en-CA"/>
        </w:rPr>
        <w:t xml:space="preserve">directly </w:t>
      </w:r>
      <w:r>
        <w:rPr>
          <w:lang w:val="en-CA"/>
        </w:rPr>
        <w:t xml:space="preserve">if you have further questions. </w:t>
      </w:r>
      <w:r w:rsidR="000E6052">
        <w:rPr>
          <w:lang w:val="en-CA"/>
        </w:rPr>
        <w:t>I</w:t>
      </w:r>
      <w:r>
        <w:rPr>
          <w:lang w:val="en-CA"/>
        </w:rPr>
        <w:t xml:space="preserve"> look forward to receiving your applications.</w:t>
      </w:r>
    </w:p>
    <w:p w:rsidR="000E6052" w:rsidRDefault="000E6052" w:rsidP="00CF67B4">
      <w:pPr>
        <w:rPr>
          <w:lang w:val="en-CA"/>
        </w:rPr>
      </w:pPr>
    </w:p>
    <w:p w:rsidR="000E6052" w:rsidRDefault="000E6052" w:rsidP="00CF67B4">
      <w:pPr>
        <w:rPr>
          <w:lang w:val="en-CA"/>
        </w:rPr>
      </w:pPr>
      <w:r>
        <w:rPr>
          <w:lang w:val="en-CA"/>
        </w:rPr>
        <w:t xml:space="preserve">Yours truly, </w:t>
      </w:r>
    </w:p>
    <w:p w:rsidR="000E6052" w:rsidRDefault="000E6052" w:rsidP="00CF67B4">
      <w:pPr>
        <w:rPr>
          <w:lang w:val="en-CA"/>
        </w:rPr>
      </w:pPr>
      <w:r>
        <w:rPr>
          <w:lang w:val="en-CA"/>
        </w:rPr>
        <w:t>Cheryl Milne</w:t>
      </w:r>
    </w:p>
    <w:p w:rsidR="000E6052" w:rsidRPr="000E6052" w:rsidRDefault="000E6052" w:rsidP="00CF67B4">
      <w:pPr>
        <w:rPr>
          <w:b/>
          <w:i/>
          <w:lang w:val="en-CA"/>
        </w:rPr>
      </w:pPr>
      <w:r w:rsidRPr="000E6052">
        <w:rPr>
          <w:b/>
          <w:i/>
          <w:lang w:val="en-CA"/>
        </w:rPr>
        <w:t>Asper Centre Executive Director</w:t>
      </w:r>
    </w:p>
    <w:p w:rsidR="000E6052" w:rsidRDefault="00B96B56" w:rsidP="00CF67B4">
      <w:pPr>
        <w:rPr>
          <w:lang w:val="en-CA"/>
        </w:rPr>
      </w:pPr>
      <w:hyperlink r:id="rId7" w:history="1">
        <w:r>
          <w:rPr>
            <w:rStyle w:val="Hyperlink"/>
            <w:b/>
            <w:bCs/>
            <w:lang w:val="en-CA"/>
          </w:rPr>
          <w:t>cheryl.milne@utoronto.ca</w:t>
        </w:r>
      </w:hyperlink>
    </w:p>
    <w:p w:rsidR="000E6052" w:rsidRDefault="000E6052" w:rsidP="00CF67B4">
      <w:pPr>
        <w:rPr>
          <w:lang w:val="en-CA"/>
        </w:rPr>
      </w:pPr>
    </w:p>
    <w:p w:rsidR="00AD52E0" w:rsidRDefault="00AD52E0"/>
    <w:sectPr w:rsidR="00AD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B4"/>
    <w:rsid w:val="000E6052"/>
    <w:rsid w:val="00160AE3"/>
    <w:rsid w:val="00AD52E0"/>
    <w:rsid w:val="00B96B56"/>
    <w:rsid w:val="00C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8020">
      <w:bodyDiv w:val="1"/>
      <w:marLeft w:val="0"/>
      <w:marRight w:val="0"/>
      <w:marTop w:val="0"/>
      <w:marBottom w:val="0"/>
      <w:divBdr>
        <w:top w:val="none" w:sz="0" w:space="0" w:color="auto"/>
        <w:left w:val="none" w:sz="0" w:space="0" w:color="auto"/>
        <w:bottom w:val="none" w:sz="0" w:space="0" w:color="auto"/>
        <w:right w:val="none" w:sz="0" w:space="0" w:color="auto"/>
      </w:divBdr>
    </w:div>
    <w:div w:id="9732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milne@utoront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percentre.ca/" TargetMode="External"/><Relationship Id="rId5" Type="http://schemas.openxmlformats.org/officeDocument/2006/relationships/hyperlink" Target="mailto:cheryl.milne@utoronto.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Schreier</dc:creator>
  <cp:lastModifiedBy>Tal Schreier</cp:lastModifiedBy>
  <cp:revision>2</cp:revision>
  <dcterms:created xsi:type="dcterms:W3CDTF">2016-08-16T16:15:00Z</dcterms:created>
  <dcterms:modified xsi:type="dcterms:W3CDTF">2016-08-16T16:15:00Z</dcterms:modified>
</cp:coreProperties>
</file>